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Быстроистокское районное Собрание депутатов</w:t>
      </w:r>
    </w:p>
    <w:p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643E4" w:rsidRPr="003643E4" w:rsidRDefault="003643E4" w:rsidP="003643E4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</w:pPr>
    </w:p>
    <w:p w:rsidR="003643E4" w:rsidRPr="003643E4" w:rsidRDefault="00C27D5B" w:rsidP="003643E4">
      <w:pPr>
        <w:spacing w:after="0" w:line="25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«</w:t>
      </w:r>
      <w:r w:rsidR="000318A7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»  </w:t>
      </w:r>
      <w:r w:rsidR="000318A7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 2022</w:t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г.</w:t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3643E4" w:rsidRPr="003643E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ab/>
      </w:r>
      <w:r w:rsidR="00FA5C1B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№ </w:t>
      </w:r>
      <w:r w:rsidR="00013769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5</w:t>
      </w:r>
      <w:r w:rsidR="00FA5C1B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4</w:t>
      </w:r>
    </w:p>
    <w:p w:rsidR="003643E4" w:rsidRPr="003643E4" w:rsidRDefault="003643E4" w:rsidP="003643E4">
      <w:pPr>
        <w:widowControl w:val="0"/>
        <w:spacing w:after="0" w:line="250" w:lineRule="exact"/>
        <w:ind w:right="20"/>
        <w:jc w:val="center"/>
        <w:rPr>
          <w:rFonts w:ascii="Calibri" w:eastAsia="Calibri" w:hAnsi="Calibri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3643E4" w:rsidRPr="003643E4" w:rsidRDefault="003643E4" w:rsidP="003643E4">
      <w:pPr>
        <w:widowControl w:val="0"/>
        <w:spacing w:after="0" w:line="250" w:lineRule="exact"/>
        <w:ind w:right="20"/>
        <w:jc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3643E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с. Быстрый Исток</w:t>
      </w:r>
    </w:p>
    <w:p w:rsidR="003643E4" w:rsidRPr="003643E4" w:rsidRDefault="003643E4" w:rsidP="003643E4">
      <w:pPr>
        <w:widowControl w:val="0"/>
        <w:spacing w:after="0" w:line="250" w:lineRule="exact"/>
        <w:ind w:right="20"/>
        <w:jc w:val="center"/>
        <w:rPr>
          <w:rFonts w:ascii="Calibri" w:eastAsia="Calibri" w:hAnsi="Calibri" w:cs="Times New Roman"/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928"/>
      </w:tblGrid>
      <w:tr w:rsidR="003643E4" w:rsidRPr="003643E4" w:rsidTr="004C1EB8">
        <w:trPr>
          <w:trHeight w:val="1568"/>
        </w:trPr>
        <w:tc>
          <w:tcPr>
            <w:tcW w:w="4928" w:type="dxa"/>
          </w:tcPr>
          <w:p w:rsidR="003643E4" w:rsidRPr="000318A7" w:rsidRDefault="003643E4" w:rsidP="00700A24">
            <w:pPr>
              <w:widowControl w:val="0"/>
              <w:spacing w:after="0" w:line="276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318A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</w:rPr>
              <w:t>Об утверждении структуры, штатной численности контрольно – счетной палаты муниципального образования Быстроистокский район Алтайского края</w:t>
            </w:r>
          </w:p>
        </w:tc>
      </w:tr>
    </w:tbl>
    <w:p w:rsidR="003643E4" w:rsidRPr="003643E4" w:rsidRDefault="003643E4" w:rsidP="003643E4">
      <w:pPr>
        <w:widowControl w:val="0"/>
        <w:spacing w:after="0" w:line="250" w:lineRule="exact"/>
        <w:ind w:right="20"/>
        <w:jc w:val="center"/>
        <w:rPr>
          <w:rFonts w:ascii="Calibri" w:eastAsia="Calibri" w:hAnsi="Calibri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3643E4" w:rsidRPr="003643E4" w:rsidRDefault="003643E4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деятельности </w:t>
      </w:r>
      <w:r w:rsidRPr="003643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контрольно-счетной палаты муниципального образования Быстроистокский район Алтайского края</w:t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 ст. 38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Быстроистокский район Алтайского края, Быстроистокское районное Собрание депутатов </w:t>
      </w:r>
    </w:p>
    <w:p w:rsidR="003643E4" w:rsidRPr="000318A7" w:rsidRDefault="003643E4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F72E0" w:rsidRPr="009F72E0" w:rsidRDefault="009F72E0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43E4" w:rsidRPr="003643E4" w:rsidRDefault="003643E4" w:rsidP="0036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структуру, штатную численность контрольно - счетной палаты муниципального образования Быстроистокский район Алтайского края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0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3E4" w:rsidRPr="003643E4" w:rsidRDefault="003643E4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4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решение вступает в силу </w:t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принятия</w:t>
      </w:r>
      <w:r w:rsidR="00B7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3E4" w:rsidRPr="003643E4" w:rsidRDefault="00B85655" w:rsidP="0036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3E4"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на официальном сайте Администрации Быстроистокского района Алтайского края в информационно – телекоммуникационной сети «Интернет». </w:t>
      </w:r>
    </w:p>
    <w:p w:rsidR="003643E4" w:rsidRPr="003643E4" w:rsidRDefault="00B85655" w:rsidP="003643E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3E4"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районного Собрания депутатов по бюджету, финансам, налоговой и кр</w:t>
      </w:r>
      <w:r w:rsidR="00B70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едитной политике (Иванов Г.М.)</w:t>
      </w:r>
    </w:p>
    <w:p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</w:t>
      </w:r>
    </w:p>
    <w:p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 Часовских</w:t>
      </w:r>
    </w:p>
    <w:p w:rsidR="003643E4" w:rsidRPr="003643E4" w:rsidRDefault="003643E4" w:rsidP="003643E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tabs>
          <w:tab w:val="num" w:pos="-2552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318A7" w:rsidRDefault="003643E4" w:rsidP="003643E4">
      <w:pPr>
        <w:shd w:val="clear" w:color="auto" w:fill="FFFFFF"/>
        <w:spacing w:after="0" w:line="254" w:lineRule="exact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решением Быстроистокского районного Собрания депутатов </w:t>
      </w:r>
      <w:proofErr w:type="gramStart"/>
      <w:r w:rsidRP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E4" w:rsidRPr="003643E4" w:rsidRDefault="000318A7" w:rsidP="003643E4">
      <w:pPr>
        <w:shd w:val="clear" w:color="auto" w:fill="FFFFFF"/>
        <w:spacing w:after="0" w:line="254" w:lineRule="exact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20.06.2022</w:t>
      </w:r>
      <w:r w:rsidR="003643E4" w:rsidRP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3E4" w:rsidRP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01376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3643E4" w:rsidRPr="003643E4" w:rsidRDefault="003643E4" w:rsidP="003643E4">
      <w:pPr>
        <w:shd w:val="clear" w:color="auto" w:fill="FFFFFF"/>
        <w:spacing w:after="0" w:line="254" w:lineRule="exact"/>
        <w:ind w:left="57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E4" w:rsidRPr="003643E4" w:rsidRDefault="003643E4" w:rsidP="003643E4">
      <w:pPr>
        <w:shd w:val="clear" w:color="auto" w:fill="FFFFFF"/>
        <w:spacing w:after="0" w:line="240" w:lineRule="auto"/>
        <w:ind w:left="547" w:right="288" w:firstLine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</w:p>
    <w:p w:rsidR="003643E4" w:rsidRPr="003643E4" w:rsidRDefault="003643E4" w:rsidP="003643E4">
      <w:pPr>
        <w:shd w:val="clear" w:color="auto" w:fill="FFFFFF"/>
        <w:spacing w:after="0" w:line="240" w:lineRule="auto"/>
        <w:ind w:left="547" w:right="288" w:firstLine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контрольно-счетной палаты муниципального образования Быстроистокский район Алтайского края</w:t>
      </w:r>
    </w:p>
    <w:p w:rsidR="003643E4" w:rsidRPr="003643E4" w:rsidRDefault="003643E4" w:rsidP="003643E4">
      <w:pPr>
        <w:shd w:val="clear" w:color="auto" w:fill="FFFFFF"/>
        <w:spacing w:after="0" w:line="240" w:lineRule="auto"/>
        <w:ind w:left="96" w:firstLine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96" w:type="dxa"/>
        <w:tblLook w:val="04A0"/>
      </w:tblPr>
      <w:tblGrid>
        <w:gridCol w:w="4672"/>
        <w:gridCol w:w="4673"/>
      </w:tblGrid>
      <w:tr w:rsidR="003643E4" w:rsidTr="003643E4">
        <w:trPr>
          <w:trHeight w:val="1353"/>
        </w:trPr>
        <w:tc>
          <w:tcPr>
            <w:tcW w:w="4672" w:type="dxa"/>
          </w:tcPr>
          <w:p w:rsidR="003643E4" w:rsidRPr="003643E4" w:rsidRDefault="003643E4" w:rsidP="003643E4">
            <w:pPr>
              <w:shd w:val="clear" w:color="auto" w:fill="FFFFFF"/>
              <w:ind w:left="9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3643E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контрольно-счетной палаты муниципального образования Быстроистокский район </w:t>
            </w:r>
            <w:r w:rsidRPr="0036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4673" w:type="dxa"/>
          </w:tcPr>
          <w:p w:rsidR="003643E4" w:rsidRDefault="003643E4" w:rsidP="00697A0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 штатная единица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</w:t>
            </w:r>
            <w:r w:rsidR="00697A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муниципальная должность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  <w:tr w:rsidR="003643E4" w:rsidTr="003643E4">
        <w:tc>
          <w:tcPr>
            <w:tcW w:w="4672" w:type="dxa"/>
          </w:tcPr>
          <w:p w:rsidR="003643E4" w:rsidRDefault="003643E4" w:rsidP="003643E4">
            <w:pPr>
              <w:shd w:val="clear" w:color="auto" w:fill="FFFFFF"/>
              <w:ind w:left="96" w:firstLine="2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Pr="003643E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контрольно- счетной палаты муниципального образования Быстроистокский район </w:t>
            </w:r>
            <w:r w:rsidRPr="0036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4673" w:type="dxa"/>
          </w:tcPr>
          <w:p w:rsidR="003643E4" w:rsidRDefault="00697A0D" w:rsidP="00697A0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7A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 штатная единица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(муниципальная служба)</w:t>
            </w:r>
          </w:p>
        </w:tc>
      </w:tr>
      <w:tr w:rsidR="003643E4" w:rsidTr="003643E4">
        <w:tc>
          <w:tcPr>
            <w:tcW w:w="4672" w:type="dxa"/>
          </w:tcPr>
          <w:p w:rsidR="003643E4" w:rsidRDefault="00B70A00" w:rsidP="00697A0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Делопроизводитель </w:t>
            </w:r>
            <w:r w:rsidRPr="00B70A0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контрольно- счетной палаты муниципального образования Быстроистокский район </w:t>
            </w:r>
            <w:r w:rsidRPr="00B70A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4673" w:type="dxa"/>
          </w:tcPr>
          <w:p w:rsidR="003643E4" w:rsidRDefault="00697A0D" w:rsidP="00B40C6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7A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 штатная единица</w:t>
            </w:r>
          </w:p>
        </w:tc>
      </w:tr>
    </w:tbl>
    <w:p w:rsidR="003643E4" w:rsidRPr="003643E4" w:rsidRDefault="003643E4" w:rsidP="003643E4">
      <w:pPr>
        <w:shd w:val="clear" w:color="auto" w:fill="FFFFFF"/>
        <w:spacing w:after="0" w:line="240" w:lineRule="auto"/>
        <w:ind w:left="96" w:firstLine="2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4" w:rsidRPr="003643E4" w:rsidRDefault="003643E4" w:rsidP="003643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A8" w:rsidRDefault="00B16EA8"/>
    <w:sectPr w:rsidR="00B16EA8" w:rsidSect="00A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E4"/>
    <w:rsid w:val="00013769"/>
    <w:rsid w:val="000318A7"/>
    <w:rsid w:val="003643E4"/>
    <w:rsid w:val="00697A0D"/>
    <w:rsid w:val="00700A24"/>
    <w:rsid w:val="009F72E0"/>
    <w:rsid w:val="00A96535"/>
    <w:rsid w:val="00B16EA8"/>
    <w:rsid w:val="00B40C6B"/>
    <w:rsid w:val="00B70A00"/>
    <w:rsid w:val="00B85655"/>
    <w:rsid w:val="00C27D5B"/>
    <w:rsid w:val="00C700C4"/>
    <w:rsid w:val="00FA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Кадры</cp:lastModifiedBy>
  <cp:revision>12</cp:revision>
  <cp:lastPrinted>2022-06-08T02:58:00Z</cp:lastPrinted>
  <dcterms:created xsi:type="dcterms:W3CDTF">2022-04-27T11:53:00Z</dcterms:created>
  <dcterms:modified xsi:type="dcterms:W3CDTF">2022-06-22T02:22:00Z</dcterms:modified>
</cp:coreProperties>
</file>