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F94" w:rsidRPr="00297F94" w:rsidRDefault="00A128AE" w:rsidP="00297F94">
      <w:r w:rsidRPr="00297F94">
        <w:t xml:space="preserve"> </w:t>
      </w:r>
      <w:r w:rsidR="00297F94" w:rsidRPr="00297F94">
        <w:rPr>
          <w:b/>
          <w:bCs/>
        </w:rPr>
        <w:t>В регионе впервые объявлен краевой фотоконкурс «</w:t>
      </w:r>
      <w:proofErr w:type="gramStart"/>
      <w:r w:rsidR="00297F94" w:rsidRPr="00297F94">
        <w:rPr>
          <w:b/>
          <w:bCs/>
        </w:rPr>
        <w:t>Национальные</w:t>
      </w:r>
      <w:proofErr w:type="gramEnd"/>
    </w:p>
    <w:p w:rsidR="00297F94" w:rsidRPr="00297F94" w:rsidRDefault="00297F94" w:rsidP="00297F94">
      <w:r w:rsidRPr="00297F94">
        <w:rPr>
          <w:b/>
          <w:bCs/>
        </w:rPr>
        <w:t>проекты в Алтайском крае: здесь и сейчас»</w:t>
      </w:r>
    </w:p>
    <w:p w:rsidR="00297F94" w:rsidRPr="00297F94" w:rsidRDefault="00297F94" w:rsidP="00297F94">
      <w:r w:rsidRPr="00297F94">
        <w:t>С целью информирования населения о ходе реализации региональных</w:t>
      </w:r>
      <w:r w:rsidRPr="00297F94">
        <w:br/>
        <w:t>проектов впервые проводится краевой фотоконкурс «Национальные проекты</w:t>
      </w:r>
      <w:r w:rsidRPr="00297F94">
        <w:br/>
        <w:t>в Алтайском крае: здесь и сейчас».</w:t>
      </w:r>
      <w:r w:rsidRPr="00297F94">
        <w:br/>
        <w:t>Организатором фотоконкурса выступает Министерство</w:t>
      </w:r>
      <w:r w:rsidRPr="00297F94">
        <w:br/>
        <w:t>экономического развития Алтайского края.</w:t>
      </w:r>
      <w:r w:rsidRPr="00297F94">
        <w:br/>
        <w:t>Фотоконкурс проводится по следующим номинациям:</w:t>
      </w:r>
      <w:r w:rsidRPr="00297F94">
        <w:br/>
        <w:t>«Нацпроекты – детям!»;</w:t>
      </w:r>
    </w:p>
    <w:p w:rsidR="00297F94" w:rsidRPr="00297F94" w:rsidRDefault="00297F94" w:rsidP="00297F94">
      <w:r w:rsidRPr="00297F94">
        <w:t>«Старшее поколение»;</w:t>
      </w:r>
    </w:p>
    <w:p w:rsidR="00297F94" w:rsidRPr="00297F94" w:rsidRDefault="00297F94" w:rsidP="00297F94">
      <w:r w:rsidRPr="00297F94">
        <w:t>«Профессия в кадре»;</w:t>
      </w:r>
      <w:bookmarkStart w:id="0" w:name="_GoBack"/>
      <w:bookmarkEnd w:id="0"/>
    </w:p>
    <w:p w:rsidR="00297F94" w:rsidRPr="00297F94" w:rsidRDefault="00297F94" w:rsidP="00297F94">
      <w:r w:rsidRPr="00297F94">
        <w:t>«Доброе дело»;</w:t>
      </w:r>
    </w:p>
    <w:p w:rsidR="00297F94" w:rsidRPr="00297F94" w:rsidRDefault="00297F94" w:rsidP="00297F94">
      <w:r w:rsidRPr="00297F94">
        <w:t>«Интересный досуг»;</w:t>
      </w:r>
    </w:p>
    <w:p w:rsidR="00297F94" w:rsidRPr="00297F94" w:rsidRDefault="00297F94" w:rsidP="00297F94">
      <w:r w:rsidRPr="00297F94">
        <w:t>«Раньше не было»;</w:t>
      </w:r>
    </w:p>
    <w:p w:rsidR="00297F94" w:rsidRPr="00297F94" w:rsidRDefault="00297F94" w:rsidP="00297F94">
      <w:r w:rsidRPr="00297F94">
        <w:t>«Пейзаж»;</w:t>
      </w:r>
      <w:r w:rsidRPr="00297F94">
        <w:br/>
        <w:t>«Индустриальный пейзаж»;</w:t>
      </w:r>
    </w:p>
    <w:p w:rsidR="00297F94" w:rsidRPr="00297F94" w:rsidRDefault="00297F94" w:rsidP="00297F94">
      <w:r w:rsidRPr="00297F94">
        <w:t>«Сделано в Алтайском крае»;</w:t>
      </w:r>
    </w:p>
    <w:p w:rsidR="00297F94" w:rsidRPr="00297F94" w:rsidRDefault="00297F94" w:rsidP="00297F94">
      <w:r w:rsidRPr="00297F94">
        <w:t>«Фотопроект».</w:t>
      </w:r>
      <w:r w:rsidRPr="00297F94">
        <w:br/>
        <w:t>Фотоконкурс проводится в период с 11 октября по 30 ноября 2021 года</w:t>
      </w:r>
      <w:r w:rsidRPr="00297F94">
        <w:br/>
        <w:t>в два этапа:</w:t>
      </w:r>
    </w:p>
    <w:p w:rsidR="00297F94" w:rsidRPr="00297F94" w:rsidRDefault="00297F94" w:rsidP="00297F94">
      <w:proofErr w:type="gramStart"/>
      <w:r w:rsidRPr="00297F94">
        <w:t>1 этап «Прием работ»: 11 октября – 15 ноября 2021 года (сбор</w:t>
      </w:r>
      <w:r w:rsidRPr="00297F94">
        <w:br/>
        <w:t>фотоматериалов);</w:t>
      </w:r>
      <w:r w:rsidRPr="00297F94">
        <w:br/>
        <w:t>2 этап «Подведение итогов»: 16 ноября – 30 ноября 2021</w:t>
      </w:r>
      <w:r w:rsidRPr="00297F94">
        <w:br/>
        <w:t>года (определение победителей, объявление результатов Фотоконкурса).</w:t>
      </w:r>
      <w:proofErr w:type="gramEnd"/>
      <w:r w:rsidRPr="00297F94">
        <w:br/>
        <w:t>Победителям и лауреатам Фотоконкурса вручат дипломы, а лучшие</w:t>
      </w:r>
      <w:r w:rsidRPr="00297F94">
        <w:br/>
        <w:t>работы будут публиковаться в печатных и электронных региональных СМИ</w:t>
      </w:r>
      <w:r w:rsidRPr="00297F94">
        <w:br/>
        <w:t>и использоваться в официальных презентационных материалах,</w:t>
      </w:r>
      <w:r w:rsidRPr="00297F94">
        <w:br/>
        <w:t>посвященных национальным проектам.</w:t>
      </w:r>
      <w:r w:rsidRPr="00297F94">
        <w:br/>
        <w:t>Ознакомиться с положением о фотоконкурсе и подать заявку на</w:t>
      </w:r>
      <w:r w:rsidRPr="00297F94">
        <w:br/>
        <w:t>участие можно на сайте fotokonkurs.econom22.ru.</w:t>
      </w:r>
    </w:p>
    <w:p w:rsidR="00297F94" w:rsidRDefault="00297F94" w:rsidP="00297F94"/>
    <w:p w:rsidR="00297F94" w:rsidRDefault="00297F94" w:rsidP="00297F94"/>
    <w:p w:rsidR="00297F94" w:rsidRDefault="00297F94" w:rsidP="00297F94"/>
    <w:p w:rsidR="00A128AE" w:rsidRPr="00297F94" w:rsidRDefault="00A128AE" w:rsidP="00297F94"/>
    <w:sectPr w:rsidR="00A128AE" w:rsidRPr="00297F94" w:rsidSect="00752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375A"/>
    <w:multiLevelType w:val="multilevel"/>
    <w:tmpl w:val="60FA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E32C5"/>
    <w:multiLevelType w:val="multilevel"/>
    <w:tmpl w:val="DEF01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E47"/>
    <w:rsid w:val="000E056E"/>
    <w:rsid w:val="00142B6D"/>
    <w:rsid w:val="001B205A"/>
    <w:rsid w:val="00297F94"/>
    <w:rsid w:val="0039265D"/>
    <w:rsid w:val="0051255B"/>
    <w:rsid w:val="006C5ADE"/>
    <w:rsid w:val="0075231D"/>
    <w:rsid w:val="008448EE"/>
    <w:rsid w:val="009E3E47"/>
    <w:rsid w:val="00A128AE"/>
    <w:rsid w:val="00A164A7"/>
    <w:rsid w:val="00A91A6D"/>
    <w:rsid w:val="00B21A56"/>
    <w:rsid w:val="00B557A5"/>
    <w:rsid w:val="00D073E8"/>
    <w:rsid w:val="00D21E85"/>
    <w:rsid w:val="00D46FA2"/>
    <w:rsid w:val="00E22E7F"/>
    <w:rsid w:val="00E805A0"/>
    <w:rsid w:val="00EF7A36"/>
    <w:rsid w:val="00FD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2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E7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97F9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2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E7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97F9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162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Светик</cp:lastModifiedBy>
  <cp:revision>2</cp:revision>
  <cp:lastPrinted>2021-10-21T07:35:00Z</cp:lastPrinted>
  <dcterms:created xsi:type="dcterms:W3CDTF">2021-10-21T07:46:00Z</dcterms:created>
  <dcterms:modified xsi:type="dcterms:W3CDTF">2021-10-21T07:46:00Z</dcterms:modified>
</cp:coreProperties>
</file>